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BAC31F" w:rsidR="00001884" w:rsidRDefault="00C33816">
      <w:pPr>
        <w:rPr>
          <w:rFonts w:ascii="Palatino Linotype" w:eastAsia="Palatino Linotype" w:hAnsi="Palatino Linotype" w:cs="Palatino Linotype"/>
          <w:sz w:val="21"/>
          <w:szCs w:val="21"/>
        </w:rPr>
      </w:pPr>
      <w:r>
        <w:rPr>
          <w:noProof/>
        </w:rPr>
        <mc:AlternateContent>
          <mc:Choice Requires="wps">
            <w:drawing>
              <wp:anchor distT="0" distB="0" distL="114300" distR="114300" simplePos="0" relativeHeight="251658240" behindDoc="0" locked="0" layoutInCell="1" hidden="0" allowOverlap="1" wp14:anchorId="7A9520FA" wp14:editId="7B25F67C">
                <wp:simplePos x="0" y="0"/>
                <wp:positionH relativeFrom="column">
                  <wp:posOffset>1676400</wp:posOffset>
                </wp:positionH>
                <wp:positionV relativeFrom="paragraph">
                  <wp:posOffset>635</wp:posOffset>
                </wp:positionV>
                <wp:extent cx="4599940" cy="635000"/>
                <wp:effectExtent l="0" t="0" r="10160" b="12700"/>
                <wp:wrapNone/>
                <wp:docPr id="1" name="Rectangle 1"/>
                <wp:cNvGraphicFramePr/>
                <a:graphic xmlns:a="http://schemas.openxmlformats.org/drawingml/2006/main">
                  <a:graphicData uri="http://schemas.microsoft.com/office/word/2010/wordprocessingShape">
                    <wps:wsp>
                      <wps:cNvSpPr/>
                      <wps:spPr>
                        <a:xfrm>
                          <a:off x="0" y="0"/>
                          <a:ext cx="4599940" cy="635000"/>
                        </a:xfrm>
                        <a:prstGeom prst="rect">
                          <a:avLst/>
                        </a:prstGeom>
                        <a:noFill/>
                        <a:ln w="9525" cap="flat" cmpd="sng">
                          <a:solidFill>
                            <a:srgbClr val="000000"/>
                          </a:solidFill>
                          <a:prstDash val="solid"/>
                          <a:round/>
                          <a:headEnd type="none" w="sm" len="sm"/>
                          <a:tailEnd type="none" w="sm" len="sm"/>
                        </a:ln>
                      </wps:spPr>
                      <wps:txbx>
                        <w:txbxContent>
                          <w:p w14:paraId="557C4C2B" w14:textId="355F2F32" w:rsidR="00001884" w:rsidRDefault="009835CD">
                            <w:pPr>
                              <w:textDirection w:val="btLr"/>
                            </w:pPr>
                            <w:r>
                              <w:rPr>
                                <w:rFonts w:ascii="Palatino Linotype" w:eastAsia="Palatino Linotype" w:hAnsi="Palatino Linotype" w:cs="Palatino Linotype"/>
                                <w:color w:val="000000"/>
                                <w:sz w:val="21"/>
                              </w:rPr>
                              <w:t>“Our advocacy flows from the belief in the inherent dignity and worth of each person. Our economy, as currently structured, does not reflect that belief</w:t>
                            </w:r>
                            <w:r w:rsidR="00127554">
                              <w:rPr>
                                <w:rFonts w:ascii="Palatino Linotype" w:eastAsia="Palatino Linotype" w:hAnsi="Palatino Linotype" w:cs="Palatino Linotype"/>
                                <w:color w:val="000000"/>
                                <w:sz w:val="21"/>
                              </w:rPr>
                              <w:t>.</w:t>
                            </w:r>
                            <w:r>
                              <w:rPr>
                                <w:rFonts w:ascii="Palatino Linotype" w:eastAsia="Palatino Linotype" w:hAnsi="Palatino Linotype" w:cs="Palatino Linotype"/>
                                <w:color w:val="000000"/>
                                <w:sz w:val="21"/>
                              </w:rPr>
                              <w:t>” –</w:t>
                            </w:r>
                            <w:r>
                              <w:rPr>
                                <w:rFonts w:ascii="Palatino Linotype" w:eastAsia="Palatino Linotype" w:hAnsi="Palatino Linotype" w:cs="Palatino Linotype"/>
                                <w:b/>
                                <w:i/>
                                <w:color w:val="0563C1"/>
                                <w:sz w:val="21"/>
                                <w:u w:val="single"/>
                              </w:rPr>
                              <w:t>Diane Randall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9520FA" id="Rectangle 1" o:spid="_x0000_s1026" style="position:absolute;margin-left:132pt;margin-top:.05pt;width:362.2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" filled="f">
                <v:stroke startarrowwidth="narrow" startarrowlength="short" endarrowwidth="narrow" endarrowlength="short" joinstyle="round"/>
                <v:textbox inset="2.53958mm,1.2694mm,2.53958mm,1.2694mm">
                  <w:txbxContent>
                    <w:p w14:paraId="557C4C2B" w14:textId="355F2F32" w:rsidR="00001884" w:rsidRDefault="009835CD">
                      <w:pPr>
                        <w:textDirection w:val="btLr"/>
                      </w:pPr>
                      <w:r>
                        <w:rPr>
                          <w:rFonts w:ascii="Palatino Linotype" w:eastAsia="Palatino Linotype" w:hAnsi="Palatino Linotype" w:cs="Palatino Linotype"/>
                          <w:color w:val="000000"/>
                          <w:sz w:val="21"/>
                        </w:rPr>
                        <w:t>“Our advocacy flows from the belief in the inherent dignity and worth of each person. Our economy, as currently structured, does not reflect that belief</w:t>
                      </w:r>
                      <w:r w:rsidR="00127554">
                        <w:rPr>
                          <w:rFonts w:ascii="Palatino Linotype" w:eastAsia="Palatino Linotype" w:hAnsi="Palatino Linotype" w:cs="Palatino Linotype"/>
                          <w:color w:val="000000"/>
                          <w:sz w:val="21"/>
                        </w:rPr>
                        <w:t>.</w:t>
                      </w:r>
                      <w:r>
                        <w:rPr>
                          <w:rFonts w:ascii="Palatino Linotype" w:eastAsia="Palatino Linotype" w:hAnsi="Palatino Linotype" w:cs="Palatino Linotype"/>
                          <w:color w:val="000000"/>
                          <w:sz w:val="21"/>
                        </w:rPr>
                        <w:t>” –</w:t>
                      </w:r>
                      <w:r>
                        <w:rPr>
                          <w:rFonts w:ascii="Palatino Linotype" w:eastAsia="Palatino Linotype" w:hAnsi="Palatino Linotype" w:cs="Palatino Linotype"/>
                          <w:b/>
                          <w:i/>
                          <w:color w:val="0563C1"/>
                          <w:sz w:val="21"/>
                          <w:u w:val="single"/>
                        </w:rPr>
                        <w:t>Diane Randall</w:t>
                      </w:r>
                    </w:p>
                  </w:txbxContent>
                </v:textbox>
              </v:rect>
            </w:pict>
          </mc:Fallback>
        </mc:AlternateContent>
      </w:r>
      <w:r w:rsidR="009835CD">
        <w:rPr>
          <w:rFonts w:ascii="Palatino Linotype" w:eastAsia="Palatino Linotype" w:hAnsi="Palatino Linotype" w:cs="Palatino Linotype"/>
          <w:sz w:val="21"/>
          <w:szCs w:val="21"/>
        </w:rPr>
        <w:t>July 2021</w:t>
      </w:r>
    </w:p>
    <w:p w14:paraId="00000002" w14:textId="77777777" w:rsidR="00001884" w:rsidRDefault="009835CD">
      <w:pPr>
        <w:pBdr>
          <w:top w:val="nil"/>
          <w:left w:val="nil"/>
          <w:bottom w:val="nil"/>
          <w:right w:val="nil"/>
          <w:between w:val="nil"/>
        </w:pBdr>
        <w:spacing w:before="240" w:after="24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Dear Friends,</w:t>
      </w:r>
    </w:p>
    <w:p w14:paraId="00000003" w14:textId="343912B0" w:rsidR="00001884" w:rsidRDefault="009835CD">
      <w:pPr>
        <w:pBdr>
          <w:top w:val="nil"/>
          <w:left w:val="nil"/>
          <w:bottom w:val="nil"/>
          <w:right w:val="nil"/>
          <w:between w:val="nil"/>
        </w:pBdr>
        <w:spacing w:before="280" w:after="28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As a Quaker, I consider it essential to extend love to everyone</w:t>
      </w:r>
      <w:r w:rsidR="00C33816">
        <w:rPr>
          <w:rFonts w:ascii="Palatino Linotype" w:eastAsia="Palatino Linotype" w:hAnsi="Palatino Linotype" w:cs="Palatino Linotype"/>
          <w:sz w:val="21"/>
          <w:szCs w:val="21"/>
        </w:rPr>
        <w:t>.</w:t>
      </w:r>
      <w:r>
        <w:rPr>
          <w:rFonts w:ascii="Palatino Linotype" w:eastAsia="Palatino Linotype" w:hAnsi="Palatino Linotype" w:cs="Palatino Linotype"/>
          <w:sz w:val="21"/>
          <w:szCs w:val="21"/>
        </w:rPr>
        <w:t xml:space="preserve"> </w:t>
      </w:r>
      <w:r w:rsidR="00C33816">
        <w:rPr>
          <w:rFonts w:ascii="Palatino Linotype" w:eastAsia="Palatino Linotype" w:hAnsi="Palatino Linotype" w:cs="Palatino Linotype"/>
          <w:sz w:val="21"/>
          <w:szCs w:val="21"/>
        </w:rPr>
        <w:t xml:space="preserve">Yet </w:t>
      </w:r>
      <w:r>
        <w:rPr>
          <w:rFonts w:ascii="Palatino Linotype" w:eastAsia="Palatino Linotype" w:hAnsi="Palatino Linotype" w:cs="Palatino Linotype"/>
          <w:sz w:val="21"/>
          <w:szCs w:val="21"/>
        </w:rPr>
        <w:t>our economy</w:t>
      </w:r>
      <w:r w:rsidR="00C33816">
        <w:rPr>
          <w:rFonts w:ascii="Palatino Linotype" w:eastAsia="Palatino Linotype" w:hAnsi="Palatino Linotype" w:cs="Palatino Linotype"/>
          <w:sz w:val="21"/>
          <w:szCs w:val="21"/>
        </w:rPr>
        <w:t>, as it is currently structured,</w:t>
      </w:r>
      <w:r>
        <w:rPr>
          <w:rFonts w:ascii="Palatino Linotype" w:eastAsia="Palatino Linotype" w:hAnsi="Palatino Linotype" w:cs="Palatino Linotype"/>
          <w:sz w:val="21"/>
          <w:szCs w:val="21"/>
        </w:rPr>
        <w:t xml:space="preserve"> does not.</w:t>
      </w:r>
      <w:r w:rsidR="00C33816">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 xml:space="preserve">Structural inequality can be traced to our nation’s roots, but the pandemic has brought the damage done to </w:t>
      </w:r>
      <w:r w:rsidR="00C33816">
        <w:rPr>
          <w:rFonts w:ascii="Palatino Linotype" w:eastAsia="Palatino Linotype" w:hAnsi="Palatino Linotype" w:cs="Palatino Linotype"/>
          <w:sz w:val="21"/>
          <w:szCs w:val="21"/>
        </w:rPr>
        <w:t>low-income and working-class</w:t>
      </w:r>
      <w:r>
        <w:rPr>
          <w:rFonts w:ascii="Palatino Linotype" w:eastAsia="Palatino Linotype" w:hAnsi="Palatino Linotype" w:cs="Palatino Linotype"/>
          <w:sz w:val="21"/>
          <w:szCs w:val="21"/>
        </w:rPr>
        <w:t xml:space="preserve"> families into the spotlight.</w:t>
      </w:r>
    </w:p>
    <w:p w14:paraId="00000004" w14:textId="6FD689AD" w:rsidR="00001884" w:rsidRDefault="00127554">
      <w:pPr>
        <w:pBdr>
          <w:top w:val="nil"/>
          <w:left w:val="nil"/>
          <w:bottom w:val="nil"/>
          <w:right w:val="nil"/>
          <w:between w:val="nil"/>
        </w:pBdr>
        <w:spacing w:before="280" w:after="28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While t</w:t>
      </w:r>
      <w:r w:rsidR="009835CD">
        <w:rPr>
          <w:rFonts w:ascii="Palatino Linotype" w:eastAsia="Palatino Linotype" w:hAnsi="Palatino Linotype" w:cs="Palatino Linotype"/>
          <w:sz w:val="21"/>
          <w:szCs w:val="21"/>
        </w:rPr>
        <w:t>he American Rescue Plan</w:t>
      </w:r>
      <w:r w:rsidRPr="00127554">
        <w:t xml:space="preserve"> </w:t>
      </w:r>
      <w:r>
        <w:t>(</w:t>
      </w:r>
      <w:r>
        <w:rPr>
          <w:rFonts w:ascii="Palatino Linotype" w:eastAsia="Palatino Linotype" w:hAnsi="Palatino Linotype" w:cs="Palatino Linotype"/>
          <w:sz w:val="21"/>
          <w:szCs w:val="21"/>
        </w:rPr>
        <w:t xml:space="preserve">P.L. </w:t>
      </w:r>
      <w:r w:rsidRPr="00127554">
        <w:rPr>
          <w:rFonts w:ascii="Palatino Linotype" w:eastAsia="Palatino Linotype" w:hAnsi="Palatino Linotype" w:cs="Palatino Linotype"/>
          <w:sz w:val="21"/>
          <w:szCs w:val="21"/>
        </w:rPr>
        <w:t>117-2</w:t>
      </w:r>
      <w:r>
        <w:rPr>
          <w:rFonts w:ascii="Palatino Linotype" w:eastAsia="Palatino Linotype" w:hAnsi="Palatino Linotype" w:cs="Palatino Linotype"/>
          <w:sz w:val="21"/>
          <w:szCs w:val="21"/>
        </w:rPr>
        <w:t>)</w:t>
      </w:r>
      <w:r w:rsidR="00C33816">
        <w:rPr>
          <w:rFonts w:ascii="Palatino Linotype" w:eastAsia="Palatino Linotype" w:hAnsi="Palatino Linotype" w:cs="Palatino Linotype"/>
          <w:sz w:val="21"/>
          <w:szCs w:val="21"/>
        </w:rPr>
        <w:t>,</w:t>
      </w:r>
      <w:r w:rsidR="009835CD">
        <w:rPr>
          <w:rFonts w:ascii="Palatino Linotype" w:eastAsia="Palatino Linotype" w:hAnsi="Palatino Linotype" w:cs="Palatino Linotype"/>
          <w:sz w:val="21"/>
          <w:szCs w:val="21"/>
        </w:rPr>
        <w:t xml:space="preserve"> passed in March</w:t>
      </w:r>
      <w:r w:rsidR="00C33816">
        <w:rPr>
          <w:rFonts w:ascii="Palatino Linotype" w:eastAsia="Palatino Linotype" w:hAnsi="Palatino Linotype" w:cs="Palatino Linotype"/>
          <w:sz w:val="21"/>
          <w:szCs w:val="21"/>
        </w:rPr>
        <w:t xml:space="preserve"> 2021,</w:t>
      </w:r>
      <w:r w:rsidR="009835CD">
        <w:rPr>
          <w:rFonts w:ascii="Palatino Linotype" w:eastAsia="Palatino Linotype" w:hAnsi="Palatino Linotype" w:cs="Palatino Linotype"/>
          <w:sz w:val="21"/>
          <w:szCs w:val="21"/>
        </w:rPr>
        <w:t xml:space="preserve"> provided a critical </w:t>
      </w:r>
      <w:r w:rsidR="00C33816">
        <w:rPr>
          <w:rFonts w:ascii="Palatino Linotype" w:eastAsia="Palatino Linotype" w:hAnsi="Palatino Linotype" w:cs="Palatino Linotype"/>
          <w:sz w:val="21"/>
          <w:szCs w:val="21"/>
        </w:rPr>
        <w:t>pandemic relief</w:t>
      </w:r>
      <w:r>
        <w:rPr>
          <w:rFonts w:ascii="Palatino Linotype" w:eastAsia="Palatino Linotype" w:hAnsi="Palatino Linotype" w:cs="Palatino Linotype"/>
          <w:sz w:val="21"/>
          <w:szCs w:val="21"/>
        </w:rPr>
        <w:t>,</w:t>
      </w:r>
      <w:r w:rsidR="009835CD">
        <w:rPr>
          <w:rFonts w:ascii="Palatino Linotype" w:eastAsia="Palatino Linotype" w:hAnsi="Palatino Linotype" w:cs="Palatino Linotype"/>
          <w:sz w:val="21"/>
          <w:szCs w:val="21"/>
        </w:rPr>
        <w:t xml:space="preserve"> </w:t>
      </w:r>
      <w:r w:rsidR="00FD2097">
        <w:rPr>
          <w:rFonts w:ascii="Palatino Linotype" w:eastAsia="Palatino Linotype" w:hAnsi="Palatino Linotype" w:cs="Palatino Linotype"/>
          <w:sz w:val="21"/>
          <w:szCs w:val="21"/>
        </w:rPr>
        <w:t xml:space="preserve">more is needed to put us on the path toward a just </w:t>
      </w:r>
      <w:r>
        <w:rPr>
          <w:rFonts w:ascii="Palatino Linotype" w:eastAsia="Palatino Linotype" w:hAnsi="Palatino Linotype" w:cs="Palatino Linotype"/>
          <w:sz w:val="21"/>
          <w:szCs w:val="21"/>
        </w:rPr>
        <w:t xml:space="preserve">economic </w:t>
      </w:r>
      <w:r w:rsidR="00FD2097">
        <w:rPr>
          <w:rFonts w:ascii="Palatino Linotype" w:eastAsia="Palatino Linotype" w:hAnsi="Palatino Linotype" w:cs="Palatino Linotype"/>
          <w:sz w:val="21"/>
          <w:szCs w:val="21"/>
        </w:rPr>
        <w:t>recovery.</w:t>
      </w:r>
      <w:r w:rsidR="000801F0">
        <w:rPr>
          <w:rFonts w:ascii="Palatino Linotype" w:eastAsia="Palatino Linotype" w:hAnsi="Palatino Linotype" w:cs="Palatino Linotype"/>
          <w:sz w:val="21"/>
          <w:szCs w:val="21"/>
        </w:rPr>
        <w:t xml:space="preserve"> </w:t>
      </w:r>
      <w:hyperlink r:id="rId6">
        <w:r w:rsidR="009835CD">
          <w:rPr>
            <w:rFonts w:ascii="Palatino Linotype" w:eastAsia="Palatino Linotype" w:hAnsi="Palatino Linotype" w:cs="Palatino Linotype"/>
            <w:b/>
            <w:i/>
            <w:color w:val="1155CC"/>
            <w:sz w:val="21"/>
            <w:szCs w:val="21"/>
            <w:u w:val="single"/>
          </w:rPr>
          <w:t>Act now: urge your representative and senators to make public statements calling for a just recovery!</w:t>
        </w:r>
      </w:hyperlink>
    </w:p>
    <w:p w14:paraId="00000005" w14:textId="5CABB758" w:rsidR="00001884" w:rsidRDefault="009835CD">
      <w:pPr>
        <w:pBdr>
          <w:top w:val="nil"/>
          <w:left w:val="nil"/>
          <w:bottom w:val="nil"/>
          <w:right w:val="nil"/>
          <w:between w:val="nil"/>
        </w:pBdr>
        <w:spacing w:before="280" w:after="28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The</w:t>
      </w:r>
      <w:r w:rsidR="00C33816">
        <w:rPr>
          <w:rFonts w:ascii="Palatino Linotype" w:eastAsia="Palatino Linotype" w:hAnsi="Palatino Linotype" w:cs="Palatino Linotype"/>
          <w:sz w:val="21"/>
          <w:szCs w:val="21"/>
        </w:rPr>
        <w:t xml:space="preserve"> economic</w:t>
      </w:r>
      <w:r>
        <w:rPr>
          <w:rFonts w:ascii="Palatino Linotype" w:eastAsia="Palatino Linotype" w:hAnsi="Palatino Linotype" w:cs="Palatino Linotype"/>
          <w:sz w:val="21"/>
          <w:szCs w:val="21"/>
        </w:rPr>
        <w:t xml:space="preserve"> </w:t>
      </w:r>
      <w:r w:rsidR="00C33816">
        <w:rPr>
          <w:rFonts w:ascii="Palatino Linotype" w:eastAsia="Palatino Linotype" w:hAnsi="Palatino Linotype" w:cs="Palatino Linotype"/>
          <w:sz w:val="21"/>
          <w:szCs w:val="21"/>
        </w:rPr>
        <w:t>stratification in</w:t>
      </w:r>
      <w:r>
        <w:rPr>
          <w:rFonts w:ascii="Palatino Linotype" w:eastAsia="Palatino Linotype" w:hAnsi="Palatino Linotype" w:cs="Palatino Linotype"/>
          <w:sz w:val="21"/>
          <w:szCs w:val="21"/>
        </w:rPr>
        <w:t xml:space="preserve"> our country </w:t>
      </w:r>
      <w:r w:rsidR="00C33816">
        <w:rPr>
          <w:rFonts w:ascii="Palatino Linotype" w:eastAsia="Palatino Linotype" w:hAnsi="Palatino Linotype" w:cs="Palatino Linotype"/>
          <w:sz w:val="21"/>
          <w:szCs w:val="21"/>
        </w:rPr>
        <w:t>is</w:t>
      </w:r>
      <w:r>
        <w:rPr>
          <w:rFonts w:ascii="Palatino Linotype" w:eastAsia="Palatino Linotype" w:hAnsi="Palatino Linotype" w:cs="Palatino Linotype"/>
          <w:sz w:val="21"/>
          <w:szCs w:val="21"/>
        </w:rPr>
        <w:t xml:space="preserve"> a result of sustained efforts to </w:t>
      </w:r>
      <w:r w:rsidR="00C33816">
        <w:rPr>
          <w:rFonts w:ascii="Palatino Linotype" w:eastAsia="Palatino Linotype" w:hAnsi="Palatino Linotype" w:cs="Palatino Linotype"/>
          <w:sz w:val="21"/>
          <w:szCs w:val="21"/>
        </w:rPr>
        <w:t xml:space="preserve">shape policies that </w:t>
      </w:r>
      <w:r>
        <w:rPr>
          <w:rFonts w:ascii="Palatino Linotype" w:eastAsia="Palatino Linotype" w:hAnsi="Palatino Linotype" w:cs="Palatino Linotype"/>
          <w:sz w:val="21"/>
          <w:szCs w:val="21"/>
        </w:rPr>
        <w:t>benefit</w:t>
      </w:r>
      <w:r w:rsidR="00C33816">
        <w:rPr>
          <w:rFonts w:ascii="Palatino Linotype" w:eastAsia="Palatino Linotype" w:hAnsi="Palatino Linotype" w:cs="Palatino Linotype"/>
          <w:sz w:val="21"/>
          <w:szCs w:val="21"/>
        </w:rPr>
        <w:t xml:space="preserve"> the</w:t>
      </w:r>
      <w:r>
        <w:rPr>
          <w:rFonts w:ascii="Palatino Linotype" w:eastAsia="Palatino Linotype" w:hAnsi="Palatino Linotype" w:cs="Palatino Linotype"/>
          <w:sz w:val="21"/>
          <w:szCs w:val="21"/>
        </w:rPr>
        <w:t xml:space="preserve"> white elite</w:t>
      </w:r>
      <w:r w:rsidR="00C33816">
        <w:rPr>
          <w:rFonts w:ascii="Palatino Linotype" w:eastAsia="Palatino Linotype" w:hAnsi="Palatino Linotype" w:cs="Palatino Linotype"/>
          <w:sz w:val="21"/>
          <w:szCs w:val="21"/>
        </w:rPr>
        <w:t>. R</w:t>
      </w:r>
      <w:r>
        <w:rPr>
          <w:rFonts w:ascii="Palatino Linotype" w:eastAsia="Palatino Linotype" w:hAnsi="Palatino Linotype" w:cs="Palatino Linotype"/>
          <w:sz w:val="21"/>
          <w:szCs w:val="21"/>
        </w:rPr>
        <w:t xml:space="preserve">eversing this trend </w:t>
      </w:r>
      <w:r w:rsidR="00FD2097">
        <w:rPr>
          <w:rFonts w:ascii="Palatino Linotype" w:eastAsia="Palatino Linotype" w:hAnsi="Palatino Linotype" w:cs="Palatino Linotype"/>
          <w:sz w:val="21"/>
          <w:szCs w:val="21"/>
        </w:rPr>
        <w:t>will require</w:t>
      </w:r>
      <w:r>
        <w:rPr>
          <w:rFonts w:ascii="Palatino Linotype" w:eastAsia="Palatino Linotype" w:hAnsi="Palatino Linotype" w:cs="Palatino Linotype"/>
          <w:sz w:val="21"/>
          <w:szCs w:val="21"/>
        </w:rPr>
        <w:t xml:space="preserve"> the same level of consistent commitment. For instance, by making the expansions to the Earned Income Tax Credit and Child Tax Credit permanent, </w:t>
      </w:r>
      <w:r w:rsidR="00C33816">
        <w:rPr>
          <w:rFonts w:ascii="Palatino Linotype" w:eastAsia="Palatino Linotype" w:hAnsi="Palatino Linotype" w:cs="Palatino Linotype"/>
          <w:sz w:val="21"/>
          <w:szCs w:val="21"/>
        </w:rPr>
        <w:t>lawmakers</w:t>
      </w:r>
      <w:r>
        <w:rPr>
          <w:rFonts w:ascii="Palatino Linotype" w:eastAsia="Palatino Linotype" w:hAnsi="Palatino Linotype" w:cs="Palatino Linotype"/>
          <w:sz w:val="21"/>
          <w:szCs w:val="21"/>
        </w:rPr>
        <w:t xml:space="preserve"> have</w:t>
      </w:r>
      <w:r>
        <w:rPr>
          <w:rFonts w:ascii="Palatino Linotype" w:eastAsia="Palatino Linotype" w:hAnsi="Palatino Linotype" w:cs="Palatino Linotype"/>
          <w:b/>
          <w:sz w:val="21"/>
          <w:szCs w:val="21"/>
        </w:rPr>
        <w:t xml:space="preserve"> </w:t>
      </w:r>
      <w:r>
        <w:rPr>
          <w:rFonts w:ascii="Palatino Linotype" w:eastAsia="Palatino Linotype" w:hAnsi="Palatino Linotype" w:cs="Palatino Linotype"/>
          <w:sz w:val="21"/>
          <w:szCs w:val="21"/>
        </w:rPr>
        <w:t>the power to</w:t>
      </w:r>
      <w:r>
        <w:rPr>
          <w:rFonts w:ascii="Palatino Linotype" w:eastAsia="Palatino Linotype" w:hAnsi="Palatino Linotype" w:cs="Palatino Linotype"/>
          <w:b/>
          <w:sz w:val="21"/>
          <w:szCs w:val="21"/>
        </w:rPr>
        <w:t xml:space="preserve"> </w:t>
      </w:r>
      <w:hyperlink r:id="rId7">
        <w:r>
          <w:rPr>
            <w:rFonts w:ascii="Palatino Linotype" w:eastAsia="Palatino Linotype" w:hAnsi="Palatino Linotype" w:cs="Palatino Linotype"/>
            <w:b/>
            <w:color w:val="1155CC"/>
            <w:sz w:val="21"/>
            <w:szCs w:val="21"/>
            <w:u w:val="single"/>
          </w:rPr>
          <w:t>cut child poverty in half</w:t>
        </w:r>
      </w:hyperlink>
      <w:r>
        <w:rPr>
          <w:rFonts w:ascii="Palatino Linotype" w:eastAsia="Palatino Linotype" w:hAnsi="Palatino Linotype" w:cs="Palatino Linotype"/>
          <w:b/>
          <w:sz w:val="21"/>
          <w:szCs w:val="21"/>
        </w:rPr>
        <w:t>.</w:t>
      </w:r>
      <w:r>
        <w:rPr>
          <w:rFonts w:ascii="Palatino Linotype" w:eastAsia="Palatino Linotype" w:hAnsi="Palatino Linotype" w:cs="Palatino Linotype"/>
          <w:sz w:val="21"/>
          <w:szCs w:val="21"/>
        </w:rPr>
        <w:t xml:space="preserve"> </w:t>
      </w:r>
    </w:p>
    <w:p w14:paraId="00000006" w14:textId="206981DD" w:rsidR="00001884" w:rsidRDefault="00FD2097">
      <w:pPr>
        <w:pBdr>
          <w:top w:val="nil"/>
          <w:left w:val="nil"/>
          <w:bottom w:val="nil"/>
          <w:right w:val="nil"/>
          <w:between w:val="nil"/>
        </w:pBdr>
        <w:spacing w:before="280" w:after="28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We can secure the future of our nation by investing in our children. But it will </w:t>
      </w:r>
      <w:r w:rsidR="00F630B9">
        <w:rPr>
          <w:rFonts w:ascii="Palatino Linotype" w:eastAsia="Palatino Linotype" w:hAnsi="Palatino Linotype" w:cs="Palatino Linotype"/>
          <w:sz w:val="21"/>
          <w:szCs w:val="21"/>
        </w:rPr>
        <w:t xml:space="preserve">be </w:t>
      </w:r>
      <w:r>
        <w:rPr>
          <w:rFonts w:ascii="Palatino Linotype" w:eastAsia="Palatino Linotype" w:hAnsi="Palatino Linotype" w:cs="Palatino Linotype"/>
          <w:sz w:val="21"/>
          <w:szCs w:val="21"/>
        </w:rPr>
        <w:t xml:space="preserve">impossible to do that </w:t>
      </w:r>
      <w:r w:rsidR="007C2873">
        <w:rPr>
          <w:rFonts w:ascii="Palatino Linotype" w:eastAsia="Palatino Linotype" w:hAnsi="Palatino Linotype" w:cs="Palatino Linotype"/>
          <w:sz w:val="21"/>
          <w:szCs w:val="21"/>
        </w:rPr>
        <w:t>if our</w:t>
      </w:r>
      <w:r w:rsidR="009835CD">
        <w:rPr>
          <w:rFonts w:ascii="Palatino Linotype" w:eastAsia="Palatino Linotype" w:hAnsi="Palatino Linotype" w:cs="Palatino Linotype"/>
          <w:sz w:val="21"/>
          <w:szCs w:val="21"/>
        </w:rPr>
        <w:t xml:space="preserve"> country’s</w:t>
      </w:r>
      <w:r w:rsidR="00C33816">
        <w:rPr>
          <w:rFonts w:ascii="Palatino Linotype" w:eastAsia="Palatino Linotype" w:hAnsi="Palatino Linotype" w:cs="Palatino Linotype"/>
          <w:sz w:val="21"/>
          <w:szCs w:val="21"/>
        </w:rPr>
        <w:t xml:space="preserve"> corporations and </w:t>
      </w:r>
      <w:r w:rsidR="009835CD">
        <w:rPr>
          <w:rFonts w:ascii="Palatino Linotype" w:eastAsia="Palatino Linotype" w:hAnsi="Palatino Linotype" w:cs="Palatino Linotype"/>
          <w:sz w:val="21"/>
          <w:szCs w:val="21"/>
        </w:rPr>
        <w:t xml:space="preserve">ultra-wealthy </w:t>
      </w:r>
      <w:r w:rsidR="00127554">
        <w:rPr>
          <w:rFonts w:ascii="Palatino Linotype" w:eastAsia="Palatino Linotype" w:hAnsi="Palatino Linotype" w:cs="Palatino Linotype"/>
          <w:sz w:val="21"/>
          <w:szCs w:val="21"/>
        </w:rPr>
        <w:t xml:space="preserve">people </w:t>
      </w:r>
      <w:r w:rsidR="009835CD">
        <w:rPr>
          <w:rFonts w:ascii="Palatino Linotype" w:eastAsia="Palatino Linotype" w:hAnsi="Palatino Linotype" w:cs="Palatino Linotype"/>
          <w:sz w:val="21"/>
          <w:szCs w:val="21"/>
        </w:rPr>
        <w:t>are not contributing their</w:t>
      </w:r>
      <w:r w:rsidR="00C33816">
        <w:rPr>
          <w:rFonts w:ascii="Palatino Linotype" w:eastAsia="Palatino Linotype" w:hAnsi="Palatino Linotype" w:cs="Palatino Linotype"/>
          <w:sz w:val="21"/>
          <w:szCs w:val="21"/>
        </w:rPr>
        <w:t xml:space="preserve"> fair</w:t>
      </w:r>
      <w:r w:rsidR="009835CD">
        <w:rPr>
          <w:rFonts w:ascii="Palatino Linotype" w:eastAsia="Palatino Linotype" w:hAnsi="Palatino Linotype" w:cs="Palatino Linotype"/>
          <w:sz w:val="21"/>
          <w:szCs w:val="21"/>
        </w:rPr>
        <w:t xml:space="preserve"> share. Equitable tax systems have bipartisan voter support, yet </w:t>
      </w:r>
      <w:hyperlink r:id="rId8">
        <w:r w:rsidR="009835CD">
          <w:rPr>
            <w:rFonts w:ascii="Palatino Linotype" w:eastAsia="Palatino Linotype" w:hAnsi="Palatino Linotype" w:cs="Palatino Linotype"/>
            <w:b/>
            <w:color w:val="1155CC"/>
            <w:sz w:val="21"/>
            <w:szCs w:val="21"/>
            <w:u w:val="single"/>
          </w:rPr>
          <w:t>55 of the top Fortune 500 companies paid zero taxes in 2020</w:t>
        </w:r>
      </w:hyperlink>
      <w:r w:rsidR="009835CD">
        <w:rPr>
          <w:rFonts w:ascii="Palatino Linotype" w:eastAsia="Palatino Linotype" w:hAnsi="Palatino Linotype" w:cs="Palatino Linotype"/>
          <w:sz w:val="21"/>
          <w:szCs w:val="21"/>
        </w:rPr>
        <w:t xml:space="preserve">. </w:t>
      </w:r>
    </w:p>
    <w:p w14:paraId="00000007" w14:textId="2FEB6CE7" w:rsidR="00001884" w:rsidRDefault="009835CD">
      <w:pPr>
        <w:pBdr>
          <w:top w:val="nil"/>
          <w:left w:val="nil"/>
          <w:bottom w:val="nil"/>
          <w:right w:val="nil"/>
          <w:between w:val="nil"/>
        </w:pBdr>
        <w:spacing w:before="240" w:after="2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Congressional leaders are working</w:t>
      </w:r>
      <w:r w:rsidR="00C33816">
        <w:rPr>
          <w:rFonts w:ascii="Palatino Linotype" w:eastAsia="Palatino Linotype" w:hAnsi="Palatino Linotype" w:cs="Palatino Linotype"/>
          <w:sz w:val="21"/>
          <w:szCs w:val="21"/>
        </w:rPr>
        <w:t xml:space="preserve"> now</w:t>
      </w:r>
      <w:r>
        <w:rPr>
          <w:rFonts w:ascii="Palatino Linotype" w:eastAsia="Palatino Linotype" w:hAnsi="Palatino Linotype" w:cs="Palatino Linotype"/>
          <w:sz w:val="21"/>
          <w:szCs w:val="21"/>
        </w:rPr>
        <w:t xml:space="preserve"> to </w:t>
      </w:r>
      <w:r w:rsidR="00C33816">
        <w:rPr>
          <w:rFonts w:ascii="Palatino Linotype" w:eastAsia="Palatino Linotype" w:hAnsi="Palatino Linotype" w:cs="Palatino Linotype"/>
          <w:sz w:val="21"/>
          <w:szCs w:val="21"/>
        </w:rPr>
        <w:t xml:space="preserve">advance </w:t>
      </w:r>
      <w:r w:rsidR="007C2873">
        <w:rPr>
          <w:rFonts w:ascii="Palatino Linotype" w:eastAsia="Palatino Linotype" w:hAnsi="Palatino Linotype" w:cs="Palatino Linotype"/>
          <w:sz w:val="21"/>
          <w:szCs w:val="21"/>
        </w:rPr>
        <w:t xml:space="preserve">a </w:t>
      </w:r>
      <w:r w:rsidR="00C33816">
        <w:rPr>
          <w:rFonts w:ascii="Palatino Linotype" w:eastAsia="Palatino Linotype" w:hAnsi="Palatino Linotype" w:cs="Palatino Linotype"/>
          <w:sz w:val="21"/>
          <w:szCs w:val="21"/>
        </w:rPr>
        <w:t>pandemic</w:t>
      </w:r>
      <w:r>
        <w:rPr>
          <w:rFonts w:ascii="Palatino Linotype" w:eastAsia="Palatino Linotype" w:hAnsi="Palatino Linotype" w:cs="Palatino Linotype"/>
          <w:sz w:val="21"/>
          <w:szCs w:val="21"/>
        </w:rPr>
        <w:t xml:space="preserve"> recovery bill through the budget reconciliation process</w:t>
      </w:r>
      <w:r w:rsidR="00FD2097">
        <w:rPr>
          <w:rFonts w:ascii="Palatino Linotype" w:eastAsia="Palatino Linotype" w:hAnsi="Palatino Linotype" w:cs="Palatino Linotype"/>
          <w:sz w:val="21"/>
          <w:szCs w:val="21"/>
        </w:rPr>
        <w:t xml:space="preserve">. </w:t>
      </w:r>
      <w:r w:rsidR="00127554">
        <w:rPr>
          <w:rFonts w:ascii="Palatino Linotype" w:eastAsia="Palatino Linotype" w:hAnsi="Palatino Linotype" w:cs="Palatino Linotype"/>
          <w:sz w:val="21"/>
          <w:szCs w:val="21"/>
        </w:rPr>
        <w:t>In a few weeks, t</w:t>
      </w:r>
      <w:r w:rsidR="00FD2097">
        <w:rPr>
          <w:rFonts w:ascii="Palatino Linotype" w:eastAsia="Palatino Linotype" w:hAnsi="Palatino Linotype" w:cs="Palatino Linotype"/>
          <w:sz w:val="21"/>
          <w:szCs w:val="21"/>
        </w:rPr>
        <w:t>hey will decide</w:t>
      </w:r>
      <w:r>
        <w:rPr>
          <w:rFonts w:ascii="Palatino Linotype" w:eastAsia="Palatino Linotype" w:hAnsi="Palatino Linotype" w:cs="Palatino Linotype"/>
          <w:sz w:val="21"/>
          <w:szCs w:val="21"/>
        </w:rPr>
        <w:t xml:space="preserve"> its priorities</w:t>
      </w:r>
      <w:r w:rsidR="007C2873">
        <w:rPr>
          <w:rFonts w:ascii="Palatino Linotype" w:eastAsia="Palatino Linotype" w:hAnsi="Palatino Linotype" w:cs="Palatino Linotype"/>
          <w:sz w:val="21"/>
          <w:szCs w:val="21"/>
        </w:rPr>
        <w:t>, and how to pay for them</w:t>
      </w:r>
      <w:r>
        <w:rPr>
          <w:rFonts w:ascii="Palatino Linotype" w:eastAsia="Palatino Linotype" w:hAnsi="Palatino Linotype" w:cs="Palatino Linotype"/>
          <w:sz w:val="21"/>
          <w:szCs w:val="21"/>
        </w:rPr>
        <w:t xml:space="preserve">. Putting the </w:t>
      </w:r>
      <w:r w:rsidR="00FD2097">
        <w:rPr>
          <w:rFonts w:ascii="Palatino Linotype" w:eastAsia="Palatino Linotype" w:hAnsi="Palatino Linotype" w:cs="Palatino Linotype"/>
          <w:sz w:val="21"/>
          <w:szCs w:val="21"/>
        </w:rPr>
        <w:t>United States</w:t>
      </w:r>
      <w:r>
        <w:rPr>
          <w:rFonts w:ascii="Palatino Linotype" w:eastAsia="Palatino Linotype" w:hAnsi="Palatino Linotype" w:cs="Palatino Linotype"/>
          <w:sz w:val="21"/>
          <w:szCs w:val="21"/>
        </w:rPr>
        <w:t xml:space="preserve"> on a path towards equality is possible, and Friends can help guide Congress toward that transformation.</w:t>
      </w:r>
    </w:p>
    <w:p w14:paraId="00000008" w14:textId="661A50DC" w:rsidR="00001884" w:rsidRDefault="009835CD">
      <w:pPr>
        <w:pBdr>
          <w:top w:val="nil"/>
          <w:left w:val="nil"/>
          <w:bottom w:val="nil"/>
          <w:right w:val="nil"/>
          <w:between w:val="nil"/>
        </w:pBdr>
        <w:spacing w:before="240" w:after="24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Please act using the accompanying letter template, call script, and this </w:t>
      </w:r>
      <w:hyperlink r:id="rId9">
        <w:r>
          <w:rPr>
            <w:rFonts w:ascii="Palatino Linotype" w:eastAsia="Palatino Linotype" w:hAnsi="Palatino Linotype" w:cs="Palatino Linotype"/>
            <w:b/>
            <w:i/>
            <w:color w:val="1155CC"/>
            <w:sz w:val="21"/>
            <w:szCs w:val="21"/>
            <w:u w:val="single"/>
          </w:rPr>
          <w:t>email template.</w:t>
        </w:r>
      </w:hyperlink>
      <w:r>
        <w:rPr>
          <w:rFonts w:ascii="Palatino Linotype" w:eastAsia="Palatino Linotype" w:hAnsi="Palatino Linotype" w:cs="Palatino Linotype"/>
          <w:b/>
          <w:i/>
          <w:color w:val="000000"/>
          <w:sz w:val="21"/>
          <w:szCs w:val="21"/>
        </w:rPr>
        <w:t xml:space="preserve"> </w:t>
      </w:r>
      <w:r>
        <w:rPr>
          <w:rFonts w:ascii="Palatino Linotype" w:eastAsia="Palatino Linotype" w:hAnsi="Palatino Linotype" w:cs="Palatino Linotype"/>
          <w:color w:val="000000"/>
          <w:sz w:val="21"/>
          <w:szCs w:val="21"/>
        </w:rPr>
        <w:t xml:space="preserve">Add two to four sentences letting your representative know why you are personally concerned. Then, call the U.S. Congress at 202‐224‐3121 to be connected to your representative’s </w:t>
      </w:r>
      <w:r w:rsidR="00127554">
        <w:rPr>
          <w:rFonts w:ascii="Palatino Linotype" w:eastAsia="Palatino Linotype" w:hAnsi="Palatino Linotype" w:cs="Palatino Linotype"/>
          <w:color w:val="000000"/>
          <w:sz w:val="21"/>
          <w:szCs w:val="21"/>
        </w:rPr>
        <w:t xml:space="preserve">or senators’ </w:t>
      </w:r>
      <w:r>
        <w:rPr>
          <w:rFonts w:ascii="Palatino Linotype" w:eastAsia="Palatino Linotype" w:hAnsi="Palatino Linotype" w:cs="Palatino Linotype"/>
          <w:color w:val="000000"/>
          <w:sz w:val="21"/>
          <w:szCs w:val="21"/>
        </w:rPr>
        <w:t>offices. Leave a message if they do not pick up or if you are calling after office hours.</w:t>
      </w:r>
    </w:p>
    <w:p w14:paraId="00000009" w14:textId="75BDA465" w:rsidR="00001884" w:rsidRDefault="009835CD">
      <w:pPr>
        <w:pBdr>
          <w:top w:val="nil"/>
          <w:left w:val="nil"/>
          <w:bottom w:val="nil"/>
          <w:right w:val="nil"/>
          <w:between w:val="nil"/>
        </w:pBdr>
        <w:spacing w:before="200" w:after="20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Your letters, emails, and phone calls to Congress matter now more than ever. We ask Friends to continue contacting their elected officials using the materials we provide. Please share this call to action with your community email </w:t>
      </w:r>
      <w:r w:rsidR="000801F0">
        <w:rPr>
          <w:rFonts w:ascii="Palatino Linotype" w:eastAsia="Palatino Linotype" w:hAnsi="Palatino Linotype" w:cs="Palatino Linotype"/>
          <w:color w:val="000000"/>
          <w:sz w:val="21"/>
          <w:szCs w:val="21"/>
        </w:rPr>
        <w:t>lists and</w:t>
      </w:r>
      <w:r>
        <w:rPr>
          <w:rFonts w:ascii="Palatino Linotype" w:eastAsia="Palatino Linotype" w:hAnsi="Palatino Linotype" w:cs="Palatino Linotype"/>
          <w:color w:val="000000"/>
          <w:sz w:val="21"/>
          <w:szCs w:val="21"/>
        </w:rPr>
        <w:t xml:space="preserve"> organize virtual gatherings for collective advocacy. Learn more and get training from FCNL staff at </w:t>
      </w:r>
      <w:hyperlink r:id="rId10">
        <w:r>
          <w:rPr>
            <w:rFonts w:ascii="Palatino Linotype" w:eastAsia="Palatino Linotype" w:hAnsi="Palatino Linotype" w:cs="Palatino Linotype"/>
            <w:b/>
            <w:i/>
            <w:color w:val="0563C1"/>
            <w:sz w:val="21"/>
            <w:szCs w:val="21"/>
            <w:u w:val="single"/>
          </w:rPr>
          <w:t>fcnl.org/lobbyfromhome</w:t>
        </w:r>
      </w:hyperlink>
      <w:r>
        <w:rPr>
          <w:rFonts w:ascii="Palatino Linotype" w:eastAsia="Palatino Linotype" w:hAnsi="Palatino Linotype" w:cs="Palatino Linotype"/>
          <w:color w:val="000000"/>
          <w:sz w:val="21"/>
          <w:szCs w:val="21"/>
          <w:u w:val="single"/>
        </w:rPr>
        <w:t>.</w:t>
      </w:r>
    </w:p>
    <w:p w14:paraId="0000000A" w14:textId="77777777" w:rsidR="00001884" w:rsidRDefault="009835CD">
      <w:pPr>
        <w:pBdr>
          <w:top w:val="nil"/>
          <w:left w:val="nil"/>
          <w:bottom w:val="nil"/>
          <w:right w:val="nil"/>
          <w:between w:val="nil"/>
        </w:pBdr>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Ever faithfully onwards,</w:t>
      </w:r>
    </w:p>
    <w:p w14:paraId="270FD4B6" w14:textId="77777777" w:rsidR="003D6D6F" w:rsidRDefault="003D6D6F">
      <w:pPr>
        <w:pBdr>
          <w:top w:val="nil"/>
          <w:left w:val="nil"/>
          <w:bottom w:val="nil"/>
          <w:right w:val="nil"/>
          <w:between w:val="nil"/>
        </w:pBdr>
        <w:rPr>
          <w:rFonts w:ascii="Palatino Linotype" w:eastAsia="Palatino Linotype" w:hAnsi="Palatino Linotype" w:cs="Palatino Linotype"/>
          <w:color w:val="000000"/>
          <w:sz w:val="21"/>
          <w:szCs w:val="21"/>
        </w:rPr>
      </w:pPr>
    </w:p>
    <w:p w14:paraId="0000000C" w14:textId="77777777" w:rsidR="00001884" w:rsidRDefault="009835CD">
      <w:pPr>
        <w:pBdr>
          <w:top w:val="nil"/>
          <w:left w:val="nil"/>
          <w:bottom w:val="nil"/>
          <w:right w:val="nil"/>
          <w:between w:val="nil"/>
        </w:pBd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Eli Zerof</w:t>
      </w:r>
    </w:p>
    <w:p w14:paraId="1309CAA7" w14:textId="505EACB0" w:rsidR="00F837FB" w:rsidRDefault="009835CD" w:rsidP="00F837FB">
      <w:pPr>
        <w:pBdr>
          <w:top w:val="nil"/>
          <w:left w:val="nil"/>
          <w:bottom w:val="nil"/>
          <w:right w:val="nil"/>
          <w:between w:val="nil"/>
        </w:pBd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Quaker Outreach Summer Intern</w:t>
      </w:r>
      <w:r w:rsidR="003D6D6F">
        <w:rPr>
          <w:rFonts w:ascii="Palatino Linotype" w:eastAsia="Palatino Linotype" w:hAnsi="Palatino Linotype" w:cs="Palatino Linotype"/>
          <w:sz w:val="21"/>
          <w:szCs w:val="21"/>
        </w:rPr>
        <w:t xml:space="preserve">, </w:t>
      </w:r>
      <w:hyperlink r:id="rId11" w:history="1">
        <w:r w:rsidR="00170273" w:rsidRPr="00D96BE2">
          <w:rPr>
            <w:rStyle w:val="Hyperlink"/>
            <w:rFonts w:ascii="Palatino Linotype" w:eastAsia="Palatino Linotype" w:hAnsi="Palatino Linotype" w:cs="Palatino Linotype"/>
            <w:sz w:val="21"/>
            <w:szCs w:val="21"/>
          </w:rPr>
          <w:t>ezerof@fcnl.org</w:t>
        </w:r>
      </w:hyperlink>
    </w:p>
    <w:p w14:paraId="00000010" w14:textId="1E5B80A1" w:rsidR="00001884" w:rsidRPr="00F837FB" w:rsidRDefault="000801F0" w:rsidP="00F837FB">
      <w:pPr>
        <w:pBdr>
          <w:top w:val="nil"/>
          <w:left w:val="nil"/>
          <w:bottom w:val="nil"/>
          <w:right w:val="nil"/>
          <w:between w:val="nil"/>
        </w:pBdr>
        <w:rPr>
          <w:rFonts w:ascii="Palatino Linotype" w:eastAsia="Palatino Linotype" w:hAnsi="Palatino Linotype" w:cs="Palatino Linotype"/>
          <w:sz w:val="21"/>
          <w:szCs w:val="21"/>
        </w:rPr>
      </w:pPr>
      <w:r>
        <w:rPr>
          <w:rFonts w:ascii="Palatino Linotype" w:eastAsia="Palatino Linotype" w:hAnsi="Palatino Linotype" w:cs="Palatino Linotype"/>
          <w:i/>
          <w:color w:val="000000"/>
          <w:sz w:val="21"/>
          <w:szCs w:val="21"/>
        </w:rPr>
        <w:br/>
      </w:r>
      <w:r w:rsidR="009835CD">
        <w:rPr>
          <w:rFonts w:ascii="Palatino Linotype" w:eastAsia="Palatino Linotype" w:hAnsi="Palatino Linotype" w:cs="Palatino Linotype"/>
          <w:i/>
          <w:color w:val="000000"/>
          <w:sz w:val="21"/>
          <w:szCs w:val="21"/>
        </w:rPr>
        <w:t xml:space="preserve">P.S. Join us for FCNL’s </w:t>
      </w:r>
      <w:r w:rsidR="009835CD">
        <w:rPr>
          <w:rFonts w:ascii="Palatino Linotype" w:eastAsia="Palatino Linotype" w:hAnsi="Palatino Linotype" w:cs="Palatino Linotype"/>
          <w:i/>
          <w:sz w:val="21"/>
          <w:szCs w:val="21"/>
        </w:rPr>
        <w:t>July</w:t>
      </w:r>
      <w:r w:rsidR="009835CD">
        <w:rPr>
          <w:rFonts w:ascii="Palatino Linotype" w:eastAsia="Palatino Linotype" w:hAnsi="Palatino Linotype" w:cs="Palatino Linotype"/>
          <w:i/>
          <w:color w:val="000000"/>
          <w:sz w:val="21"/>
          <w:szCs w:val="21"/>
        </w:rPr>
        <w:t xml:space="preserve"> Quaker Changemaker Event, </w:t>
      </w:r>
      <w:r w:rsidR="009835CD">
        <w:rPr>
          <w:rFonts w:ascii="Palatino Linotype" w:eastAsia="Palatino Linotype" w:hAnsi="Palatino Linotype" w:cs="Palatino Linotype"/>
          <w:i/>
          <w:sz w:val="21"/>
          <w:szCs w:val="21"/>
        </w:rPr>
        <w:t>“</w:t>
      </w:r>
      <w:hyperlink r:id="rId12">
        <w:r w:rsidR="009835CD">
          <w:rPr>
            <w:rFonts w:ascii="Palatino Linotype" w:eastAsia="Palatino Linotype" w:hAnsi="Palatino Linotype" w:cs="Palatino Linotype"/>
            <w:i/>
            <w:color w:val="1155CC"/>
            <w:sz w:val="21"/>
            <w:szCs w:val="21"/>
            <w:u w:val="single"/>
          </w:rPr>
          <w:t>Quakers and Economic Justice</w:t>
        </w:r>
      </w:hyperlink>
      <w:hyperlink r:id="rId13">
        <w:r w:rsidR="009835CD">
          <w:rPr>
            <w:rFonts w:ascii="Palatino Linotype" w:eastAsia="Palatino Linotype" w:hAnsi="Palatino Linotype" w:cs="Palatino Linotype"/>
            <w:i/>
            <w:color w:val="1155CC"/>
            <w:sz w:val="21"/>
            <w:szCs w:val="21"/>
            <w:u w:val="single"/>
          </w:rPr>
          <w:t>”</w:t>
        </w:r>
      </w:hyperlink>
      <w:r w:rsidR="009835CD">
        <w:rPr>
          <w:rFonts w:ascii="Palatino Linotype" w:eastAsia="Palatino Linotype" w:hAnsi="Palatino Linotype" w:cs="Palatino Linotype"/>
          <w:i/>
          <w:color w:val="000000"/>
          <w:sz w:val="21"/>
          <w:szCs w:val="21"/>
        </w:rPr>
        <w:t xml:space="preserve"> on Ju</w:t>
      </w:r>
      <w:r w:rsidR="009835CD">
        <w:rPr>
          <w:rFonts w:ascii="Palatino Linotype" w:eastAsia="Palatino Linotype" w:hAnsi="Palatino Linotype" w:cs="Palatino Linotype"/>
          <w:i/>
          <w:sz w:val="21"/>
          <w:szCs w:val="21"/>
        </w:rPr>
        <w:t>ly 21</w:t>
      </w:r>
      <w:r w:rsidR="009835CD">
        <w:rPr>
          <w:rFonts w:ascii="Palatino Linotype" w:eastAsia="Palatino Linotype" w:hAnsi="Palatino Linotype" w:cs="Palatino Linotype"/>
          <w:i/>
          <w:color w:val="000000"/>
          <w:sz w:val="21"/>
          <w:szCs w:val="21"/>
        </w:rPr>
        <w:t xml:space="preserve"> at 6:30 p.m. EDT!  </w:t>
      </w:r>
    </w:p>
    <w:p w14:paraId="00000011" w14:textId="77777777" w:rsidR="00001884" w:rsidRDefault="009835CD">
      <w:pPr>
        <w:pBdr>
          <w:top w:val="nil"/>
          <w:left w:val="nil"/>
          <w:bottom w:val="nil"/>
          <w:right w:val="nil"/>
          <w:between w:val="nil"/>
        </w:pBdr>
        <w:jc w:val="center"/>
        <w:rPr>
          <w:rFonts w:ascii="Palatino Linotype" w:eastAsia="Palatino Linotype" w:hAnsi="Palatino Linotype" w:cs="Palatino Linotype"/>
          <w:b/>
          <w:color w:val="000000"/>
          <w:sz w:val="21"/>
          <w:szCs w:val="21"/>
        </w:rPr>
      </w:pPr>
      <w:r>
        <w:rPr>
          <w:rFonts w:ascii="Palatino Linotype" w:eastAsia="Palatino Linotype" w:hAnsi="Palatino Linotype" w:cs="Palatino Linotype"/>
          <w:b/>
          <w:i/>
          <w:color w:val="000000"/>
          <w:sz w:val="21"/>
          <w:szCs w:val="21"/>
        </w:rPr>
        <w:t>Call Script</w:t>
      </w:r>
      <w:r>
        <w:rPr>
          <w:noProof/>
        </w:rPr>
        <mc:AlternateContent>
          <mc:Choice Requires="wps">
            <w:drawing>
              <wp:anchor distT="45720" distB="45720" distL="114300" distR="114300" simplePos="0" relativeHeight="251659264" behindDoc="0" locked="0" layoutInCell="1" hidden="0" allowOverlap="1" wp14:anchorId="461F1B4B" wp14:editId="3266EB7B">
                <wp:simplePos x="0" y="0"/>
                <wp:positionH relativeFrom="column">
                  <wp:posOffset>-25399</wp:posOffset>
                </wp:positionH>
                <wp:positionV relativeFrom="paragraph">
                  <wp:posOffset>261620</wp:posOffset>
                </wp:positionV>
                <wp:extent cx="6210300" cy="1968656"/>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245613" y="2808450"/>
                          <a:ext cx="6200775" cy="1943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FE4CE0" w14:textId="40370DC4" w:rsidR="00001884" w:rsidRDefault="009835CD">
                            <w:pPr>
                              <w:spacing w:before="240" w:after="240"/>
                              <w:textDirection w:val="btLr"/>
                            </w:pPr>
                            <w:r>
                              <w:rPr>
                                <w:rFonts w:ascii="Palatino Linotype" w:eastAsia="Palatino Linotype" w:hAnsi="Palatino Linotype" w:cs="Palatino Linotype"/>
                                <w:color w:val="000000"/>
                                <w:sz w:val="21"/>
                              </w:rPr>
                              <w:t xml:space="preserve">Hello, I am calling for </w:t>
                            </w:r>
                            <w:r>
                              <w:rPr>
                                <w:rFonts w:ascii="Palatino Linotype" w:eastAsia="Palatino Linotype" w:hAnsi="Palatino Linotype" w:cs="Palatino Linotype"/>
                                <w:b/>
                                <w:color w:val="000000"/>
                                <w:sz w:val="21"/>
                              </w:rPr>
                              <w:t>Representative</w:t>
                            </w:r>
                            <w:r w:rsidR="003D6D6F">
                              <w:rPr>
                                <w:rFonts w:ascii="Palatino Linotype" w:eastAsia="Palatino Linotype" w:hAnsi="Palatino Linotype" w:cs="Palatino Linotype"/>
                                <w:b/>
                                <w:color w:val="000000"/>
                                <w:sz w:val="21"/>
                              </w:rPr>
                              <w:t xml:space="preserve"> (</w:t>
                            </w:r>
                            <w:r w:rsidR="003D6D6F" w:rsidRPr="00170273">
                              <w:rPr>
                                <w:rFonts w:ascii="Palatino Linotype" w:eastAsia="Palatino Linotype" w:hAnsi="Palatino Linotype" w:cs="Palatino Linotype"/>
                                <w:bCs/>
                                <w:color w:val="000000"/>
                                <w:sz w:val="21"/>
                              </w:rPr>
                              <w:t>or</w:t>
                            </w:r>
                            <w:r w:rsidR="003D6D6F">
                              <w:rPr>
                                <w:rFonts w:ascii="Palatino Linotype" w:eastAsia="Palatino Linotype" w:hAnsi="Palatino Linotype" w:cs="Palatino Linotype"/>
                                <w:b/>
                                <w:color w:val="000000"/>
                                <w:sz w:val="21"/>
                              </w:rPr>
                              <w:t xml:space="preserve"> Senator)</w:t>
                            </w:r>
                            <w:r>
                              <w:rPr>
                                <w:rFonts w:ascii="Palatino Linotype" w:eastAsia="Palatino Linotype" w:hAnsi="Palatino Linotype" w:cs="Palatino Linotype"/>
                                <w:b/>
                                <w:color w:val="000000"/>
                                <w:sz w:val="21"/>
                              </w:rPr>
                              <w:t xml:space="preserve"> </w:t>
                            </w:r>
                            <w:r>
                              <w:rPr>
                                <w:rFonts w:ascii="Palatino Linotype" w:eastAsia="Palatino Linotype" w:hAnsi="Palatino Linotype" w:cs="Palatino Linotype"/>
                                <w:color w:val="000000"/>
                                <w:sz w:val="21"/>
                              </w:rPr>
                              <w:t xml:space="preserve">________________. I am a resident of </w:t>
                            </w:r>
                            <w:r>
                              <w:rPr>
                                <w:rFonts w:ascii="Palatino Linotype" w:eastAsia="Palatino Linotype" w:hAnsi="Palatino Linotype" w:cs="Palatino Linotype"/>
                                <w:b/>
                                <w:color w:val="000000"/>
                                <w:sz w:val="21"/>
                              </w:rPr>
                              <w:t xml:space="preserve">[city, state] </w:t>
                            </w:r>
                            <w:r>
                              <w:rPr>
                                <w:rFonts w:ascii="Palatino Linotype" w:eastAsia="Palatino Linotype" w:hAnsi="Palatino Linotype" w:cs="Palatino Linotype"/>
                                <w:color w:val="000000"/>
                                <w:sz w:val="21"/>
                              </w:rPr>
                              <w:t xml:space="preserve">in district </w:t>
                            </w:r>
                            <w:r>
                              <w:rPr>
                                <w:rFonts w:ascii="Palatino Linotype" w:eastAsia="Palatino Linotype" w:hAnsi="Palatino Linotype" w:cs="Palatino Linotype"/>
                                <w:b/>
                                <w:color w:val="000000"/>
                                <w:sz w:val="21"/>
                              </w:rPr>
                              <w:t xml:space="preserve">[number]. </w:t>
                            </w:r>
                            <w:r>
                              <w:rPr>
                                <w:rFonts w:ascii="Palatino Linotype" w:eastAsia="Palatino Linotype" w:hAnsi="Palatino Linotype" w:cs="Palatino Linotype"/>
                                <w:color w:val="000000"/>
                                <w:sz w:val="21"/>
                              </w:rPr>
                              <w:t xml:space="preserve">As we recover from the pandemic, legislators have an unprecedented opportunity to impact the lives of </w:t>
                            </w:r>
                            <w:r w:rsidR="000801F0">
                              <w:rPr>
                                <w:rFonts w:ascii="Palatino Linotype" w:eastAsia="Palatino Linotype" w:hAnsi="Palatino Linotype" w:cs="Palatino Linotype"/>
                                <w:color w:val="000000"/>
                                <w:sz w:val="21"/>
                              </w:rPr>
                              <w:t>low-income</w:t>
                            </w:r>
                            <w:r>
                              <w:rPr>
                                <w:rFonts w:ascii="Palatino Linotype" w:eastAsia="Palatino Linotype" w:hAnsi="Palatino Linotype" w:cs="Palatino Linotype"/>
                                <w:color w:val="000000"/>
                                <w:sz w:val="21"/>
                              </w:rPr>
                              <w:t xml:space="preserve"> families for generations. Congress has the power to approve trillions of dollars in transformative investments that would reorient our economy</w:t>
                            </w:r>
                            <w:r w:rsidR="003D6D6F">
                              <w:rPr>
                                <w:rFonts w:ascii="Palatino Linotype" w:eastAsia="Palatino Linotype" w:hAnsi="Palatino Linotype" w:cs="Palatino Linotype"/>
                                <w:color w:val="000000"/>
                                <w:sz w:val="21"/>
                              </w:rPr>
                              <w:t xml:space="preserve">, our </w:t>
                            </w:r>
                            <w:r>
                              <w:rPr>
                                <w:rFonts w:ascii="Palatino Linotype" w:eastAsia="Palatino Linotype" w:hAnsi="Palatino Linotype" w:cs="Palatino Linotype"/>
                                <w:color w:val="000000"/>
                                <w:sz w:val="21"/>
                              </w:rPr>
                              <w:t xml:space="preserve">society, and fund them through a more equitable tax system. </w:t>
                            </w:r>
                          </w:p>
                          <w:p w14:paraId="04D7F90E" w14:textId="77777777" w:rsidR="00001884" w:rsidRDefault="009835CD">
                            <w:pPr>
                              <w:spacing w:before="240" w:after="240"/>
                              <w:textDirection w:val="btLr"/>
                            </w:pPr>
                            <w:r>
                              <w:rPr>
                                <w:rFonts w:ascii="Palatino Linotype" w:eastAsia="Palatino Linotype" w:hAnsi="Palatino Linotype" w:cs="Palatino Linotype"/>
                                <w:b/>
                                <w:color w:val="000000"/>
                                <w:sz w:val="21"/>
                              </w:rPr>
                              <w:t>(My story)</w:t>
                            </w:r>
                          </w:p>
                          <w:p w14:paraId="6C7A5318" w14:textId="77777777" w:rsidR="00001884" w:rsidRDefault="009835CD">
                            <w:pPr>
                              <w:spacing w:before="240" w:after="240"/>
                              <w:textDirection w:val="btLr"/>
                            </w:pPr>
                            <w:r>
                              <w:rPr>
                                <w:rFonts w:ascii="Palatino Linotype" w:eastAsia="Palatino Linotype" w:hAnsi="Palatino Linotype" w:cs="Palatino Linotype"/>
                                <w:color w:val="000000"/>
                                <w:sz w:val="21"/>
                              </w:rPr>
                              <w:t>Please press for a just recovery package by publicly advocating for permanent expansions to the Child Tax Credit and Earned Income Tax Credit. Thank you.</w:t>
                            </w:r>
                          </w:p>
                        </w:txbxContent>
                      </wps:txbx>
                      <wps:bodyPr spcFirstLastPara="1" wrap="square" lIns="91425" tIns="45700" rIns="91425" bIns="45700" anchor="t" anchorCtr="0">
                        <a:noAutofit/>
                      </wps:bodyPr>
                    </wps:wsp>
                  </a:graphicData>
                </a:graphic>
              </wp:anchor>
            </w:drawing>
          </mc:Choice>
          <mc:Fallback>
            <w:pict>
              <v:rect w14:anchorId="461F1B4B" id="Rectangle 2" o:spid="_x0000_s1027" style="position:absolute;left:0;text-align:left;margin-left:-2pt;margin-top:20.6pt;width:489pt;height:1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">
                <v:stroke startarrowwidth="narrow" startarrowlength="short" endarrowwidth="narrow" endarrowlength="short"/>
                <v:textbox inset="2.53958mm,1.2694mm,2.53958mm,1.2694mm">
                  <w:txbxContent>
                    <w:p w14:paraId="26FE4CE0" w14:textId="40370DC4" w:rsidR="00001884" w:rsidRDefault="009835CD">
                      <w:pPr>
                        <w:spacing w:before="240" w:after="240"/>
                        <w:textDirection w:val="btLr"/>
                      </w:pPr>
                      <w:r>
                        <w:rPr>
                          <w:rFonts w:ascii="Palatino Linotype" w:eastAsia="Palatino Linotype" w:hAnsi="Palatino Linotype" w:cs="Palatino Linotype"/>
                          <w:color w:val="000000"/>
                          <w:sz w:val="21"/>
                        </w:rPr>
                        <w:t xml:space="preserve">Hello, I am calling for </w:t>
                      </w:r>
                      <w:r>
                        <w:rPr>
                          <w:rFonts w:ascii="Palatino Linotype" w:eastAsia="Palatino Linotype" w:hAnsi="Palatino Linotype" w:cs="Palatino Linotype"/>
                          <w:b/>
                          <w:color w:val="000000"/>
                          <w:sz w:val="21"/>
                        </w:rPr>
                        <w:t>Representative</w:t>
                      </w:r>
                      <w:r w:rsidR="003D6D6F">
                        <w:rPr>
                          <w:rFonts w:ascii="Palatino Linotype" w:eastAsia="Palatino Linotype" w:hAnsi="Palatino Linotype" w:cs="Palatino Linotype"/>
                          <w:b/>
                          <w:color w:val="000000"/>
                          <w:sz w:val="21"/>
                        </w:rPr>
                        <w:t xml:space="preserve"> (</w:t>
                      </w:r>
                      <w:r w:rsidR="003D6D6F" w:rsidRPr="00170273">
                        <w:rPr>
                          <w:rFonts w:ascii="Palatino Linotype" w:eastAsia="Palatino Linotype" w:hAnsi="Palatino Linotype" w:cs="Palatino Linotype"/>
                          <w:bCs/>
                          <w:color w:val="000000"/>
                          <w:sz w:val="21"/>
                        </w:rPr>
                        <w:t>or</w:t>
                      </w:r>
                      <w:r w:rsidR="003D6D6F">
                        <w:rPr>
                          <w:rFonts w:ascii="Palatino Linotype" w:eastAsia="Palatino Linotype" w:hAnsi="Palatino Linotype" w:cs="Palatino Linotype"/>
                          <w:b/>
                          <w:color w:val="000000"/>
                          <w:sz w:val="21"/>
                        </w:rPr>
                        <w:t xml:space="preserve"> Senator)</w:t>
                      </w:r>
                      <w:r>
                        <w:rPr>
                          <w:rFonts w:ascii="Palatino Linotype" w:eastAsia="Palatino Linotype" w:hAnsi="Palatino Linotype" w:cs="Palatino Linotype"/>
                          <w:b/>
                          <w:color w:val="000000"/>
                          <w:sz w:val="21"/>
                        </w:rPr>
                        <w:t xml:space="preserve"> </w:t>
                      </w:r>
                      <w:r>
                        <w:rPr>
                          <w:rFonts w:ascii="Palatino Linotype" w:eastAsia="Palatino Linotype" w:hAnsi="Palatino Linotype" w:cs="Palatino Linotype"/>
                          <w:color w:val="000000"/>
                          <w:sz w:val="21"/>
                        </w:rPr>
                        <w:t xml:space="preserve">________________. I am a resident of </w:t>
                      </w:r>
                      <w:r>
                        <w:rPr>
                          <w:rFonts w:ascii="Palatino Linotype" w:eastAsia="Palatino Linotype" w:hAnsi="Palatino Linotype" w:cs="Palatino Linotype"/>
                          <w:b/>
                          <w:color w:val="000000"/>
                          <w:sz w:val="21"/>
                        </w:rPr>
                        <w:t xml:space="preserve">[city, state] </w:t>
                      </w:r>
                      <w:r>
                        <w:rPr>
                          <w:rFonts w:ascii="Palatino Linotype" w:eastAsia="Palatino Linotype" w:hAnsi="Palatino Linotype" w:cs="Palatino Linotype"/>
                          <w:color w:val="000000"/>
                          <w:sz w:val="21"/>
                        </w:rPr>
                        <w:t xml:space="preserve">in district </w:t>
                      </w:r>
                      <w:r>
                        <w:rPr>
                          <w:rFonts w:ascii="Palatino Linotype" w:eastAsia="Palatino Linotype" w:hAnsi="Palatino Linotype" w:cs="Palatino Linotype"/>
                          <w:b/>
                          <w:color w:val="000000"/>
                          <w:sz w:val="21"/>
                        </w:rPr>
                        <w:t xml:space="preserve">[number]. </w:t>
                      </w:r>
                      <w:r>
                        <w:rPr>
                          <w:rFonts w:ascii="Palatino Linotype" w:eastAsia="Palatino Linotype" w:hAnsi="Palatino Linotype" w:cs="Palatino Linotype"/>
                          <w:color w:val="000000"/>
                          <w:sz w:val="21"/>
                        </w:rPr>
                        <w:t xml:space="preserve">As we recover from the pandemic, legislators have an unprecedented opportunity to impact the lives of </w:t>
                      </w:r>
                      <w:r w:rsidR="000801F0">
                        <w:rPr>
                          <w:rFonts w:ascii="Palatino Linotype" w:eastAsia="Palatino Linotype" w:hAnsi="Palatino Linotype" w:cs="Palatino Linotype"/>
                          <w:color w:val="000000"/>
                          <w:sz w:val="21"/>
                        </w:rPr>
                        <w:t>low-income</w:t>
                      </w:r>
                      <w:r>
                        <w:rPr>
                          <w:rFonts w:ascii="Palatino Linotype" w:eastAsia="Palatino Linotype" w:hAnsi="Palatino Linotype" w:cs="Palatino Linotype"/>
                          <w:color w:val="000000"/>
                          <w:sz w:val="21"/>
                        </w:rPr>
                        <w:t xml:space="preserve"> families for generations. Congress has the power to approve trillions of dollars in transformative investments that would reorient our economy</w:t>
                      </w:r>
                      <w:r w:rsidR="003D6D6F">
                        <w:rPr>
                          <w:rFonts w:ascii="Palatino Linotype" w:eastAsia="Palatino Linotype" w:hAnsi="Palatino Linotype" w:cs="Palatino Linotype"/>
                          <w:color w:val="000000"/>
                          <w:sz w:val="21"/>
                        </w:rPr>
                        <w:t xml:space="preserve">, our </w:t>
                      </w:r>
                      <w:r>
                        <w:rPr>
                          <w:rFonts w:ascii="Palatino Linotype" w:eastAsia="Palatino Linotype" w:hAnsi="Palatino Linotype" w:cs="Palatino Linotype"/>
                          <w:color w:val="000000"/>
                          <w:sz w:val="21"/>
                        </w:rPr>
                        <w:t xml:space="preserve">society, and fund them through a more equitable tax system. </w:t>
                      </w:r>
                    </w:p>
                    <w:p w14:paraId="04D7F90E" w14:textId="77777777" w:rsidR="00001884" w:rsidRDefault="009835CD">
                      <w:pPr>
                        <w:spacing w:before="240" w:after="240"/>
                        <w:textDirection w:val="btLr"/>
                      </w:pPr>
                      <w:r>
                        <w:rPr>
                          <w:rFonts w:ascii="Palatino Linotype" w:eastAsia="Palatino Linotype" w:hAnsi="Palatino Linotype" w:cs="Palatino Linotype"/>
                          <w:b/>
                          <w:color w:val="000000"/>
                          <w:sz w:val="21"/>
                        </w:rPr>
                        <w:t>(My story)</w:t>
                      </w:r>
                    </w:p>
                    <w:p w14:paraId="6C7A5318" w14:textId="77777777" w:rsidR="00001884" w:rsidRDefault="009835CD">
                      <w:pPr>
                        <w:spacing w:before="240" w:after="240"/>
                        <w:textDirection w:val="btLr"/>
                      </w:pPr>
                      <w:r>
                        <w:rPr>
                          <w:rFonts w:ascii="Palatino Linotype" w:eastAsia="Palatino Linotype" w:hAnsi="Palatino Linotype" w:cs="Palatino Linotype"/>
                          <w:color w:val="000000"/>
                          <w:sz w:val="21"/>
                        </w:rPr>
                        <w:t>Please press for a just recovery package by publicly advocating for permanent expansions to the Child Tax Credit and Earned Income Tax Credit. Thank you.</w:t>
                      </w:r>
                    </w:p>
                  </w:txbxContent>
                </v:textbox>
                <w10:wrap type="square"/>
              </v:rect>
            </w:pict>
          </mc:Fallback>
        </mc:AlternateContent>
      </w:r>
    </w:p>
    <w:p w14:paraId="00000012" w14:textId="77777777" w:rsidR="00001884" w:rsidRDefault="00001884">
      <w:pPr>
        <w:spacing w:before="240" w:after="240"/>
        <w:rPr>
          <w:rFonts w:ascii="Palatino Linotype" w:eastAsia="Palatino Linotype" w:hAnsi="Palatino Linotype" w:cs="Palatino Linotype"/>
          <w:b/>
          <w:sz w:val="21"/>
          <w:szCs w:val="21"/>
        </w:rPr>
      </w:pPr>
    </w:p>
    <w:p w14:paraId="00000013" w14:textId="77777777" w:rsidR="00001884" w:rsidRDefault="00170273">
      <w:pPr>
        <w:pBdr>
          <w:top w:val="nil"/>
          <w:left w:val="nil"/>
          <w:bottom w:val="nil"/>
          <w:right w:val="nil"/>
          <w:between w:val="nil"/>
        </w:pBdr>
        <w:spacing w:before="240" w:after="240"/>
        <w:jc w:val="center"/>
        <w:rPr>
          <w:rFonts w:ascii="Palatino Linotype" w:eastAsia="Palatino Linotype" w:hAnsi="Palatino Linotype" w:cs="Palatino Linotype"/>
          <w:sz w:val="21"/>
          <w:szCs w:val="21"/>
        </w:rPr>
      </w:pPr>
      <w:hyperlink r:id="rId14">
        <w:r w:rsidR="009835CD">
          <w:rPr>
            <w:rFonts w:ascii="Palatino Linotype" w:eastAsia="Palatino Linotype" w:hAnsi="Palatino Linotype" w:cs="Palatino Linotype"/>
            <w:b/>
            <w:i/>
            <w:color w:val="1155CC"/>
            <w:sz w:val="21"/>
            <w:szCs w:val="21"/>
            <w:u w:val="single"/>
          </w:rPr>
          <w:t>Letter/Email Template</w:t>
        </w:r>
      </w:hyperlink>
    </w:p>
    <w:p w14:paraId="00000014" w14:textId="77777777" w:rsidR="00001884" w:rsidRDefault="009835CD">
      <w:pPr>
        <w:pBdr>
          <w:top w:val="nil"/>
          <w:left w:val="nil"/>
          <w:bottom w:val="nil"/>
          <w:right w:val="nil"/>
          <w:between w:val="nil"/>
        </w:pBdr>
        <w:spacing w:before="240" w:after="24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Ju</w:t>
      </w:r>
      <w:r>
        <w:rPr>
          <w:rFonts w:ascii="Palatino Linotype" w:eastAsia="Palatino Linotype" w:hAnsi="Palatino Linotype" w:cs="Palatino Linotype"/>
          <w:sz w:val="21"/>
          <w:szCs w:val="21"/>
        </w:rPr>
        <w:t>ly</w:t>
      </w:r>
      <w:r>
        <w:rPr>
          <w:rFonts w:ascii="Palatino Linotype" w:eastAsia="Palatino Linotype" w:hAnsi="Palatino Linotype" w:cs="Palatino Linotype"/>
          <w:color w:val="000000"/>
          <w:sz w:val="21"/>
          <w:szCs w:val="21"/>
        </w:rPr>
        <w:t xml:space="preserve"> 2021</w:t>
      </w:r>
    </w:p>
    <w:p w14:paraId="00000015" w14:textId="77777777" w:rsidR="00001884" w:rsidRDefault="009835CD">
      <w:pPr>
        <w:pBdr>
          <w:top w:val="nil"/>
          <w:left w:val="nil"/>
          <w:bottom w:val="nil"/>
          <w:right w:val="nil"/>
          <w:between w:val="nil"/>
        </w:pBdr>
        <w:spacing w:before="240" w:after="20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Dear______________________________</w:t>
      </w:r>
    </w:p>
    <w:p w14:paraId="00000016" w14:textId="77777777" w:rsidR="00001884" w:rsidRDefault="009835CD">
      <w:pPr>
        <w:pBdr>
          <w:top w:val="nil"/>
          <w:left w:val="nil"/>
          <w:bottom w:val="nil"/>
          <w:right w:val="nil"/>
          <w:between w:val="nil"/>
        </w:pBdr>
        <w:spacing w:before="280" w:after="28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Please exercise your constitutional duty </w:t>
      </w:r>
      <w:r>
        <w:rPr>
          <w:rFonts w:ascii="Palatino Linotype" w:eastAsia="Palatino Linotype" w:hAnsi="Palatino Linotype" w:cs="Palatino Linotype"/>
          <w:sz w:val="21"/>
          <w:szCs w:val="21"/>
        </w:rPr>
        <w:t>to publicly call for a just recovery emphasizing long-term investments in families and children.</w:t>
      </w:r>
      <w:r>
        <w:rPr>
          <w:rFonts w:ascii="Palatino Linotype" w:eastAsia="Palatino Linotype" w:hAnsi="Palatino Linotype" w:cs="Palatino Linotype"/>
          <w:color w:val="000000"/>
          <w:sz w:val="21"/>
          <w:szCs w:val="21"/>
        </w:rPr>
        <w:t xml:space="preserve">   </w:t>
      </w:r>
    </w:p>
    <w:p w14:paraId="00000017" w14:textId="77777777" w:rsidR="00001884" w:rsidRDefault="009835CD">
      <w:pPr>
        <w:pBdr>
          <w:top w:val="nil"/>
          <w:left w:val="nil"/>
          <w:bottom w:val="nil"/>
          <w:right w:val="nil"/>
          <w:between w:val="nil"/>
        </w:pBdr>
        <w:spacing w:before="280" w:after="280"/>
        <w:rPr>
          <w:rFonts w:ascii="Palatino Linotype" w:eastAsia="Palatino Linotype" w:hAnsi="Palatino Linotype" w:cs="Palatino Linotype"/>
          <w:b/>
          <w:sz w:val="21"/>
          <w:szCs w:val="21"/>
        </w:rPr>
      </w:pPr>
      <w:r>
        <w:rPr>
          <w:rFonts w:ascii="Palatino Linotype" w:eastAsia="Palatino Linotype" w:hAnsi="Palatino Linotype" w:cs="Palatino Linotype"/>
          <w:b/>
          <w:color w:val="000000"/>
          <w:sz w:val="21"/>
          <w:szCs w:val="21"/>
        </w:rPr>
        <w:t>(My story)</w:t>
      </w:r>
    </w:p>
    <w:p w14:paraId="00000018" w14:textId="3C411154" w:rsidR="00001884" w:rsidRDefault="009835CD">
      <w:pPr>
        <w:pBdr>
          <w:top w:val="nil"/>
          <w:left w:val="nil"/>
          <w:bottom w:val="nil"/>
          <w:right w:val="nil"/>
          <w:between w:val="nil"/>
        </w:pBdr>
        <w:spacing w:before="280" w:after="28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A just </w:t>
      </w:r>
      <w:r w:rsidR="003D6D6F">
        <w:rPr>
          <w:rFonts w:ascii="Palatino Linotype" w:eastAsia="Palatino Linotype" w:hAnsi="Palatino Linotype" w:cs="Palatino Linotype"/>
          <w:sz w:val="21"/>
          <w:szCs w:val="21"/>
        </w:rPr>
        <w:t xml:space="preserve">economic </w:t>
      </w:r>
      <w:r>
        <w:rPr>
          <w:rFonts w:ascii="Palatino Linotype" w:eastAsia="Palatino Linotype" w:hAnsi="Palatino Linotype" w:cs="Palatino Linotype"/>
          <w:sz w:val="21"/>
          <w:szCs w:val="21"/>
        </w:rPr>
        <w:t xml:space="preserve">recovery doesn’t mean eliminating traditional paths to success, rather making them accessible to all, regardless of background. Setting an income cap on childcare and permanently expanding the Earned Income and Child Tax Credits can dramatically reduce childhood poverty. Funding these programs </w:t>
      </w:r>
      <w:proofErr w:type="gramStart"/>
      <w:r>
        <w:rPr>
          <w:rFonts w:ascii="Palatino Linotype" w:eastAsia="Palatino Linotype" w:hAnsi="Palatino Linotype" w:cs="Palatino Linotype"/>
          <w:sz w:val="21"/>
          <w:szCs w:val="21"/>
        </w:rPr>
        <w:t>doesn’t</w:t>
      </w:r>
      <w:proofErr w:type="gramEnd"/>
      <w:r>
        <w:rPr>
          <w:rFonts w:ascii="Palatino Linotype" w:eastAsia="Palatino Linotype" w:hAnsi="Palatino Linotype" w:cs="Palatino Linotype"/>
          <w:sz w:val="21"/>
          <w:szCs w:val="21"/>
        </w:rPr>
        <w:t xml:space="preserve"> need to be controversial</w:t>
      </w:r>
      <w:r w:rsidR="000801F0">
        <w:rPr>
          <w:rFonts w:ascii="Palatino Linotype" w:eastAsia="Palatino Linotype" w:hAnsi="Palatino Linotype" w:cs="Palatino Linotype"/>
          <w:sz w:val="21"/>
          <w:szCs w:val="21"/>
        </w:rPr>
        <w:t>—t</w:t>
      </w:r>
      <w:r>
        <w:rPr>
          <w:rFonts w:ascii="Palatino Linotype" w:eastAsia="Palatino Linotype" w:hAnsi="Palatino Linotype" w:cs="Palatino Linotype"/>
          <w:sz w:val="21"/>
          <w:szCs w:val="21"/>
        </w:rPr>
        <w:t>he majority of voters have expressed their support for increasing taxes for the ultra-wealthy. Today, I ask that you publicly express support for a just recovery that can benefit generations to come.</w:t>
      </w:r>
    </w:p>
    <w:p w14:paraId="00000019" w14:textId="77777777" w:rsidR="00001884" w:rsidRDefault="009835CD">
      <w:pPr>
        <w:pBdr>
          <w:top w:val="nil"/>
          <w:left w:val="nil"/>
          <w:bottom w:val="nil"/>
          <w:right w:val="nil"/>
          <w:between w:val="nil"/>
        </w:pBdr>
        <w:spacing w:before="280" w:after="28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Sincerely,</w:t>
      </w:r>
    </w:p>
    <w:p w14:paraId="0000001A" w14:textId="77777777" w:rsidR="00001884" w:rsidRDefault="009835CD">
      <w:pPr>
        <w:pBdr>
          <w:top w:val="nil"/>
          <w:left w:val="nil"/>
          <w:bottom w:val="nil"/>
          <w:right w:val="nil"/>
          <w:between w:val="nil"/>
        </w:pBdr>
        <w:spacing w:before="240" w:after="24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lastRenderedPageBreak/>
        <w:t>(Name, Physical Address, Phone, Email)</w:t>
      </w:r>
    </w:p>
    <w:sectPr w:rsidR="00001884">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EF91" w14:textId="77777777" w:rsidR="009835CD" w:rsidRDefault="009835CD">
      <w:r>
        <w:separator/>
      </w:r>
    </w:p>
  </w:endnote>
  <w:endnote w:type="continuationSeparator" w:id="0">
    <w:p w14:paraId="1AEBB2F8" w14:textId="77777777" w:rsidR="009835CD" w:rsidRDefault="0098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001884" w:rsidRDefault="009835CD">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4F8978A1" wp14:editId="67E59339">
          <wp:simplePos x="0" y="0"/>
          <wp:positionH relativeFrom="column">
            <wp:posOffset>0</wp:posOffset>
          </wp:positionH>
          <wp:positionV relativeFrom="paragraph">
            <wp:posOffset>242570</wp:posOffset>
          </wp:positionV>
          <wp:extent cx="5871411" cy="27051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215"/>
                  <a:stretch>
                    <a:fillRect/>
                  </a:stretch>
                </pic:blipFill>
                <pic:spPr>
                  <a:xfrm>
                    <a:off x="0" y="0"/>
                    <a:ext cx="5871411" cy="270510"/>
                  </a:xfrm>
                  <a:prstGeom prst="rect">
                    <a:avLst/>
                  </a:prstGeom>
                  <a:ln/>
                </pic:spPr>
              </pic:pic>
            </a:graphicData>
          </a:graphic>
        </wp:anchor>
      </w:drawing>
    </w:r>
  </w:p>
  <w:p w14:paraId="00000025" w14:textId="77777777" w:rsidR="00001884" w:rsidRDefault="00001884">
    <w:pPr>
      <w:pBdr>
        <w:top w:val="nil"/>
        <w:left w:val="nil"/>
        <w:bottom w:val="nil"/>
        <w:right w:val="nil"/>
        <w:between w:val="nil"/>
      </w:pBdr>
      <w:tabs>
        <w:tab w:val="center" w:pos="4680"/>
        <w:tab w:val="right" w:pos="9360"/>
      </w:tabs>
      <w:rPr>
        <w:color w:val="000000"/>
      </w:rPr>
    </w:pPr>
  </w:p>
  <w:p w14:paraId="00000026" w14:textId="77777777" w:rsidR="00001884" w:rsidRDefault="0000188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D38D" w14:textId="77777777" w:rsidR="009835CD" w:rsidRDefault="009835CD">
      <w:r>
        <w:separator/>
      </w:r>
    </w:p>
  </w:footnote>
  <w:footnote w:type="continuationSeparator" w:id="0">
    <w:p w14:paraId="5537B425" w14:textId="77777777" w:rsidR="009835CD" w:rsidRDefault="0098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001884" w:rsidRDefault="009835C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1E" w14:textId="77777777" w:rsidR="00001884" w:rsidRDefault="00001884">
    <w:pPr>
      <w:pBdr>
        <w:top w:val="nil"/>
        <w:left w:val="nil"/>
        <w:bottom w:val="nil"/>
        <w:right w:val="nil"/>
        <w:between w:val="nil"/>
      </w:pBdr>
      <w:tabs>
        <w:tab w:val="center" w:pos="4680"/>
        <w:tab w:val="right" w:pos="9360"/>
      </w:tabs>
      <w:ind w:right="360"/>
      <w:rPr>
        <w:color w:val="000000"/>
      </w:rPr>
    </w:pPr>
  </w:p>
  <w:p w14:paraId="0000001F" w14:textId="77777777" w:rsidR="00001884" w:rsidRDefault="00001884"/>
  <w:p w14:paraId="00000020" w14:textId="77777777" w:rsidR="00001884" w:rsidRDefault="000018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001884" w:rsidRDefault="009835CD">
    <w:pPr>
      <w:pBdr>
        <w:top w:val="nil"/>
        <w:left w:val="nil"/>
        <w:bottom w:val="nil"/>
        <w:right w:val="nil"/>
        <w:between w:val="nil"/>
      </w:pBdr>
      <w:tabs>
        <w:tab w:val="center" w:pos="4680"/>
        <w:tab w:val="right" w:pos="9360"/>
      </w:tabs>
      <w:ind w:right="360"/>
      <w:rPr>
        <w:rFonts w:ascii="Palatino" w:eastAsia="Palatino" w:hAnsi="Palatino" w:cs="Palatino"/>
        <w:color w:val="000000"/>
        <w:sz w:val="22"/>
        <w:szCs w:val="22"/>
      </w:rPr>
    </w:pPr>
    <w:r>
      <w:rPr>
        <w:noProof/>
        <w:color w:val="000000"/>
      </w:rPr>
      <w:drawing>
        <wp:inline distT="0" distB="0" distL="0" distR="0" wp14:anchorId="3164A25B" wp14:editId="7CB53A46">
          <wp:extent cx="2353318" cy="54398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53318" cy="543983"/>
                  </a:xfrm>
                  <a:prstGeom prst="rect">
                    <a:avLst/>
                  </a:prstGeom>
                  <a:ln/>
                </pic:spPr>
              </pic:pic>
            </a:graphicData>
          </a:graphic>
        </wp:inline>
      </w:drawing>
    </w:r>
  </w:p>
  <w:p w14:paraId="0000001C" w14:textId="77777777" w:rsidR="00001884" w:rsidRDefault="000018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001884" w:rsidRDefault="009835CD">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D4DF0A2" wp14:editId="62156B83">
          <wp:extent cx="2353318" cy="54398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53318" cy="543983"/>
                  </a:xfrm>
                  <a:prstGeom prst="rect">
                    <a:avLst/>
                  </a:prstGeom>
                  <a:ln/>
                </pic:spPr>
              </pic:pic>
            </a:graphicData>
          </a:graphic>
        </wp:inline>
      </w:drawing>
    </w:r>
  </w:p>
  <w:p w14:paraId="00000022" w14:textId="77777777" w:rsidR="00001884" w:rsidRDefault="00001884">
    <w:pPr>
      <w:pBdr>
        <w:top w:val="nil"/>
        <w:left w:val="nil"/>
        <w:bottom w:val="nil"/>
        <w:right w:val="nil"/>
        <w:between w:val="nil"/>
      </w:pBdr>
      <w:tabs>
        <w:tab w:val="center" w:pos="4680"/>
        <w:tab w:val="right" w:pos="9360"/>
      </w:tabs>
      <w:rPr>
        <w:color w:val="000000"/>
      </w:rPr>
    </w:pPr>
  </w:p>
  <w:p w14:paraId="00000023" w14:textId="77777777" w:rsidR="00001884" w:rsidRDefault="0000188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84"/>
    <w:rsid w:val="00001884"/>
    <w:rsid w:val="000801F0"/>
    <w:rsid w:val="00127554"/>
    <w:rsid w:val="00170273"/>
    <w:rsid w:val="001D167E"/>
    <w:rsid w:val="003D6D6F"/>
    <w:rsid w:val="007C2873"/>
    <w:rsid w:val="009835CD"/>
    <w:rsid w:val="00C33816"/>
    <w:rsid w:val="00F630B9"/>
    <w:rsid w:val="00F837FB"/>
    <w:rsid w:val="00FD2097"/>
    <w:rsid w:val="00FF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9409"/>
  <w15:docId w15:val="{99BF5647-91F1-8342-A23F-8F192E05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33816"/>
    <w:rPr>
      <w:sz w:val="16"/>
      <w:szCs w:val="16"/>
    </w:rPr>
  </w:style>
  <w:style w:type="paragraph" w:styleId="CommentText">
    <w:name w:val="annotation text"/>
    <w:basedOn w:val="Normal"/>
    <w:link w:val="CommentTextChar"/>
    <w:uiPriority w:val="99"/>
    <w:semiHidden/>
    <w:unhideWhenUsed/>
    <w:rsid w:val="00C33816"/>
    <w:rPr>
      <w:sz w:val="20"/>
      <w:szCs w:val="20"/>
    </w:rPr>
  </w:style>
  <w:style w:type="character" w:customStyle="1" w:styleId="CommentTextChar">
    <w:name w:val="Comment Text Char"/>
    <w:basedOn w:val="DefaultParagraphFont"/>
    <w:link w:val="CommentText"/>
    <w:uiPriority w:val="99"/>
    <w:semiHidden/>
    <w:rsid w:val="00C33816"/>
    <w:rPr>
      <w:sz w:val="20"/>
      <w:szCs w:val="20"/>
    </w:rPr>
  </w:style>
  <w:style w:type="paragraph" w:styleId="CommentSubject">
    <w:name w:val="annotation subject"/>
    <w:basedOn w:val="CommentText"/>
    <w:next w:val="CommentText"/>
    <w:link w:val="CommentSubjectChar"/>
    <w:uiPriority w:val="99"/>
    <w:semiHidden/>
    <w:unhideWhenUsed/>
    <w:rsid w:val="00C33816"/>
    <w:rPr>
      <w:b/>
      <w:bCs/>
    </w:rPr>
  </w:style>
  <w:style w:type="character" w:customStyle="1" w:styleId="CommentSubjectChar">
    <w:name w:val="Comment Subject Char"/>
    <w:basedOn w:val="CommentTextChar"/>
    <w:link w:val="CommentSubject"/>
    <w:uiPriority w:val="99"/>
    <w:semiHidden/>
    <w:rsid w:val="00C33816"/>
    <w:rPr>
      <w:b/>
      <w:bCs/>
      <w:sz w:val="20"/>
      <w:szCs w:val="20"/>
    </w:rPr>
  </w:style>
  <w:style w:type="paragraph" w:styleId="BalloonText">
    <w:name w:val="Balloon Text"/>
    <w:basedOn w:val="Normal"/>
    <w:link w:val="BalloonTextChar"/>
    <w:uiPriority w:val="99"/>
    <w:semiHidden/>
    <w:unhideWhenUsed/>
    <w:rsid w:val="00127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54"/>
    <w:rPr>
      <w:rFonts w:ascii="Segoe UI" w:hAnsi="Segoe UI" w:cs="Segoe UI"/>
      <w:sz w:val="18"/>
      <w:szCs w:val="18"/>
    </w:rPr>
  </w:style>
  <w:style w:type="character" w:styleId="Hyperlink">
    <w:name w:val="Hyperlink"/>
    <w:basedOn w:val="DefaultParagraphFont"/>
    <w:uiPriority w:val="99"/>
    <w:unhideWhenUsed/>
    <w:rsid w:val="003D6D6F"/>
    <w:rPr>
      <w:color w:val="0000FF" w:themeColor="hyperlink"/>
      <w:u w:val="single"/>
    </w:rPr>
  </w:style>
  <w:style w:type="character" w:styleId="UnresolvedMention">
    <w:name w:val="Unresolved Mention"/>
    <w:basedOn w:val="DefaultParagraphFont"/>
    <w:uiPriority w:val="99"/>
    <w:semiHidden/>
    <w:unhideWhenUsed/>
    <w:rsid w:val="003D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cnl.org/updates/2021-06/once-generation-opportunity-fix-our-broken-economic-system" TargetMode="External"/><Relationship Id="rId13" Type="http://schemas.openxmlformats.org/officeDocument/2006/relationships/hyperlink" Target="https://www.fcnl.org/events/quakers-and-economic-justice"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brookings.edu/blog/up-front/2021/03/11/new-child-tax-credit-could-slash-poverty-now-and-boost-social-mobility-later/" TargetMode="External"/><Relationship Id="rId12" Type="http://schemas.openxmlformats.org/officeDocument/2006/relationships/hyperlink" Target="https://www.fcnl.org/events/quakers-and-economic-justic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cnl.quorum.us/campaign/32994/" TargetMode="External"/><Relationship Id="rId11" Type="http://schemas.openxmlformats.org/officeDocument/2006/relationships/hyperlink" Target="mailto:ezerof@fcnl.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fcnl.org/updates/lobby-congress-from-home-266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cnl.quorum.us/campaign/32994" TargetMode="External"/><Relationship Id="rId14" Type="http://schemas.openxmlformats.org/officeDocument/2006/relationships/hyperlink" Target="https://fcnl.quorum.us/campaign/3299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Palatucci</dc:creator>
  <cp:lastModifiedBy>Jessie Palatucci</cp:lastModifiedBy>
  <cp:revision>2</cp:revision>
  <cp:lastPrinted>2021-07-07T19:12:00Z</cp:lastPrinted>
  <dcterms:created xsi:type="dcterms:W3CDTF">2021-07-07T19:17:00Z</dcterms:created>
  <dcterms:modified xsi:type="dcterms:W3CDTF">2021-07-07T19:17:00Z</dcterms:modified>
</cp:coreProperties>
</file>